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0914"/>
      </w:tblGrid>
      <w:tr w:rsidR="00245482" w14:paraId="2884A030" w14:textId="77777777" w:rsidTr="006D2D42">
        <w:tc>
          <w:tcPr>
            <w:tcW w:w="13716" w:type="dxa"/>
            <w:gridSpan w:val="2"/>
            <w:shd w:val="clear" w:color="auto" w:fill="auto"/>
          </w:tcPr>
          <w:p w14:paraId="01941209" w14:textId="77777777" w:rsidR="00245482" w:rsidRPr="009D3061" w:rsidRDefault="00245482" w:rsidP="00CB607F">
            <w:pPr>
              <w:jc w:val="center"/>
              <w:rPr>
                <w:rFonts w:ascii="Times Roman" w:hAnsi="Times Roman"/>
                <w:b/>
              </w:rPr>
            </w:pPr>
            <w:r w:rsidRPr="00C013C3">
              <w:rPr>
                <w:rFonts w:ascii="Times" w:hAnsi="Times"/>
                <w:b/>
                <w:bCs/>
                <w:sz w:val="28"/>
                <w:szCs w:val="28"/>
              </w:rPr>
              <w:t>TABELLA UNITÀ DI APPRENDIMENTO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 EDUCAZIONE CIVICA</w:t>
            </w:r>
          </w:p>
        </w:tc>
      </w:tr>
      <w:tr w:rsidR="00245482" w14:paraId="03631591" w14:textId="77777777" w:rsidTr="006D2D42">
        <w:tc>
          <w:tcPr>
            <w:tcW w:w="13716" w:type="dxa"/>
            <w:gridSpan w:val="2"/>
            <w:shd w:val="clear" w:color="auto" w:fill="auto"/>
          </w:tcPr>
          <w:p w14:paraId="03021EC5" w14:textId="71207C55" w:rsidR="00245482" w:rsidRPr="009D3061" w:rsidRDefault="00245482" w:rsidP="00CB607F">
            <w:pPr>
              <w:rPr>
                <w:rFonts w:ascii="Times Roman" w:hAnsi="Times Roman"/>
              </w:rPr>
            </w:pPr>
            <w:r w:rsidRPr="0038694A">
              <w:rPr>
                <w:rFonts w:ascii="Times Roman" w:hAnsi="Times Roman"/>
                <w:b/>
                <w:bCs/>
              </w:rPr>
              <w:t>CLASS</w:t>
            </w:r>
            <w:r w:rsidR="006D2D42">
              <w:rPr>
                <w:rFonts w:ascii="Times Roman" w:hAnsi="Times Roman"/>
                <w:b/>
                <w:bCs/>
              </w:rPr>
              <w:t>I</w:t>
            </w:r>
            <w:r>
              <w:rPr>
                <w:rFonts w:ascii="Times Roman" w:hAnsi="Times Roman"/>
              </w:rPr>
              <w:t>_________________</w:t>
            </w:r>
          </w:p>
        </w:tc>
      </w:tr>
      <w:tr w:rsidR="00245482" w14:paraId="0CF8B6BC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3AAE97B" w14:textId="4C168B80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NUCLEO </w:t>
            </w:r>
            <w:r>
              <w:rPr>
                <w:rFonts w:cstheme="minorHAnsi"/>
                <w:b/>
              </w:rPr>
              <w:t>FONDANTE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1ECBD6B6" w14:textId="77777777" w:rsidR="00245482" w:rsidRDefault="00245482" w:rsidP="00CB607F"/>
        </w:tc>
      </w:tr>
      <w:tr w:rsidR="00245482" w14:paraId="1AC3BE6A" w14:textId="77777777" w:rsidTr="006D2D42">
        <w:trPr>
          <w:trHeight w:val="309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C053D1C" w14:textId="69D9BC08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TEMATIC</w:t>
            </w:r>
            <w:r>
              <w:rPr>
                <w:rFonts w:cstheme="minorHAnsi"/>
                <w:b/>
              </w:rPr>
              <w:t>A</w:t>
            </w:r>
          </w:p>
          <w:p w14:paraId="7006566D" w14:textId="77777777" w:rsidR="00245482" w:rsidRPr="007C4FC1" w:rsidRDefault="00245482" w:rsidP="00CB607F">
            <w:pPr>
              <w:rPr>
                <w:rFonts w:cstheme="minorHAnsi"/>
                <w:b/>
              </w:rPr>
            </w:pP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3E2E8C28" w14:textId="77777777" w:rsidR="00245482" w:rsidRDefault="00245482" w:rsidP="00CB607F"/>
        </w:tc>
      </w:tr>
      <w:tr w:rsidR="00245482" w14:paraId="73124263" w14:textId="77777777" w:rsidTr="006D2D42">
        <w:trPr>
          <w:trHeight w:val="309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BE7C978" w14:textId="77A6902F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COMPITO DI REALTA’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5628B771" w14:textId="77777777" w:rsidR="00245482" w:rsidRDefault="00245482" w:rsidP="00CB607F"/>
        </w:tc>
      </w:tr>
      <w:tr w:rsidR="00245482" w14:paraId="7A1E7A28" w14:textId="77777777" w:rsidTr="006D2D42">
        <w:trPr>
          <w:trHeight w:val="898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26CA0DA" w14:textId="77777777" w:rsidR="00245482" w:rsidRDefault="00245482" w:rsidP="00CB607F">
            <w:pPr>
              <w:rPr>
                <w:rFonts w:cstheme="minorHAnsi"/>
                <w:b/>
              </w:rPr>
            </w:pPr>
            <w:r w:rsidRPr="007C4FC1">
              <w:rPr>
                <w:rFonts w:cstheme="minorHAnsi"/>
                <w:b/>
              </w:rPr>
              <w:t>CONOSCENZE</w:t>
            </w:r>
          </w:p>
          <w:p w14:paraId="7C63BBCF" w14:textId="77777777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Obiettivi specifici di apprendimento</w:t>
            </w:r>
          </w:p>
          <w:p w14:paraId="1928F4A1" w14:textId="77777777" w:rsidR="00245482" w:rsidRPr="007C4FC1" w:rsidRDefault="00245482" w:rsidP="00CB607F">
            <w:pPr>
              <w:rPr>
                <w:rFonts w:cstheme="minorHAnsi"/>
                <w:b/>
              </w:rPr>
            </w:pP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533D84DA" w14:textId="77777777" w:rsidR="00245482" w:rsidRDefault="00245482" w:rsidP="00CB607F"/>
        </w:tc>
      </w:tr>
      <w:tr w:rsidR="00245482" w14:paraId="09234408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E413DFF" w14:textId="77777777" w:rsidR="00245482" w:rsidRDefault="00245482" w:rsidP="00CB607F">
            <w:pPr>
              <w:rPr>
                <w:rFonts w:cstheme="minorHAnsi"/>
                <w:b/>
              </w:rPr>
            </w:pPr>
            <w:r w:rsidRPr="007C4FC1">
              <w:rPr>
                <w:rFonts w:cstheme="minorHAnsi"/>
                <w:b/>
              </w:rPr>
              <w:t>ABILITÀ</w:t>
            </w:r>
          </w:p>
          <w:p w14:paraId="27F46E60" w14:textId="77777777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Obiettivi specifici di apprendimento</w:t>
            </w:r>
          </w:p>
          <w:p w14:paraId="673B33C3" w14:textId="77777777" w:rsidR="00245482" w:rsidRPr="007C4FC1" w:rsidRDefault="00245482" w:rsidP="00CB607F">
            <w:pPr>
              <w:rPr>
                <w:rFonts w:cstheme="minorHAnsi"/>
                <w:b/>
              </w:rPr>
            </w:pP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653DA657" w14:textId="77777777" w:rsidR="00245482" w:rsidRDefault="00245482" w:rsidP="00CB607F"/>
        </w:tc>
      </w:tr>
      <w:tr w:rsidR="00245482" w14:paraId="5BCD4457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8F59404" w14:textId="77777777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Pr="007C4FC1">
              <w:rPr>
                <w:rFonts w:cstheme="minorHAnsi"/>
                <w:b/>
              </w:rPr>
              <w:t>OMPETENZE</w:t>
            </w:r>
          </w:p>
          <w:p w14:paraId="703C1E43" w14:textId="77777777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Obiettivi generali di apprendimento</w:t>
            </w:r>
          </w:p>
          <w:p w14:paraId="4D61F51D" w14:textId="77777777" w:rsidR="00245482" w:rsidRPr="007C4FC1" w:rsidRDefault="00245482" w:rsidP="00CB607F">
            <w:pPr>
              <w:rPr>
                <w:rFonts w:cstheme="minorHAnsi"/>
                <w:b/>
              </w:rPr>
            </w:pP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42052E47" w14:textId="77777777" w:rsidR="00245482" w:rsidRDefault="00245482" w:rsidP="00CB607F"/>
        </w:tc>
      </w:tr>
      <w:tr w:rsidR="00245482" w14:paraId="57700244" w14:textId="77777777" w:rsidTr="006D2D42">
        <w:trPr>
          <w:trHeight w:val="1469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CC3A2AE" w14:textId="77777777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TRAGUARDI DI COMPETENZA IN USCITA Obiettivi generali del processo di formazione</w:t>
            </w:r>
          </w:p>
          <w:p w14:paraId="2844EEB0" w14:textId="77777777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254022">
              <w:rPr>
                <w:rFonts w:cstheme="minorHAnsi"/>
                <w:b/>
                <w:sz w:val="20"/>
                <w:szCs w:val="20"/>
              </w:rPr>
              <w:t>biettivi formativi</w:t>
            </w:r>
            <w:r>
              <w:rPr>
                <w:rFonts w:cstheme="minorHAnsi"/>
                <w:b/>
              </w:rPr>
              <w:t>]</w:t>
            </w:r>
          </w:p>
          <w:p w14:paraId="7785AAFA" w14:textId="77777777" w:rsidR="00245482" w:rsidRPr="007C4FC1" w:rsidRDefault="00245482" w:rsidP="00CB607F">
            <w:pPr>
              <w:rPr>
                <w:rFonts w:cstheme="minorHAnsi"/>
                <w:b/>
              </w:rPr>
            </w:pP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5DFD3F3D" w14:textId="77777777" w:rsidR="00245482" w:rsidRDefault="00245482" w:rsidP="00CB607F"/>
        </w:tc>
      </w:tr>
      <w:tr w:rsidR="00245482" w14:paraId="1E7FBAB5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13D53F" w14:textId="77777777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FINALITÀ GENERALI DI ISTITUTO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36E8DD54" w14:textId="77777777" w:rsidR="00245482" w:rsidRDefault="00245482" w:rsidP="00CB607F"/>
        </w:tc>
      </w:tr>
      <w:tr w:rsidR="006D2D42" w14:paraId="5D1DFA38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A1ABA2B" w14:textId="346BF061" w:rsidR="006D2D42" w:rsidRDefault="006D2D4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TEMPI E NUMERO ORE COMPLESSIVO UDA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5E64D3CB" w14:textId="77777777" w:rsidR="006D2D42" w:rsidRDefault="006D2D42" w:rsidP="00CB607F"/>
        </w:tc>
      </w:tr>
      <w:tr w:rsidR="006D2D42" w14:paraId="6875B4D8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87B0F6E" w14:textId="37C55910" w:rsidR="006D2D42" w:rsidRDefault="006D2D4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ATTIVITA’ E ORE AMBITO LINGUISTICO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540BEC51" w14:textId="77777777" w:rsidR="006D2D42" w:rsidRDefault="006D2D42" w:rsidP="00CB607F"/>
        </w:tc>
      </w:tr>
      <w:tr w:rsidR="006D2D42" w14:paraId="070CFD7B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AC7DF6" w14:textId="735C437F" w:rsidR="006D2D42" w:rsidRDefault="006D2D4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ATTIVITA’ E ORE IN AMBITO TECNICO-SCIENTIFICO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69694871" w14:textId="77777777" w:rsidR="006D2D42" w:rsidRDefault="006D2D42" w:rsidP="00CB607F"/>
        </w:tc>
      </w:tr>
      <w:tr w:rsidR="006D2D42" w14:paraId="07525072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BA0B21D" w14:textId="0335EC65" w:rsidR="006D2D42" w:rsidRDefault="006D2D4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ATTIVITA’ E ORE IN AMBITO ANTROPOLOGICOA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5EDE0AD4" w14:textId="77777777" w:rsidR="006D2D42" w:rsidRDefault="006D2D42" w:rsidP="00CB607F"/>
        </w:tc>
      </w:tr>
      <w:tr w:rsidR="006D2D42" w14:paraId="7D599A2D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3F5C221" w14:textId="4EBAB075" w:rsidR="006D2D42" w:rsidRDefault="006D2D4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ATTIVITA’ E ORE IN AMBITO ESPRESSIVO-MOTORIO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26253B1D" w14:textId="77777777" w:rsidR="006D2D42" w:rsidRDefault="006D2D42" w:rsidP="00CB607F"/>
        </w:tc>
      </w:tr>
      <w:tr w:rsidR="00245482" w14:paraId="23108C7C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A3BFB7E" w14:textId="05AFBE9A" w:rsidR="00245482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STRUMENTI DI LAVORO E METODOLOGIE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1A2BF2DB" w14:textId="77777777" w:rsidR="00245482" w:rsidRDefault="00245482" w:rsidP="00CB607F"/>
        </w:tc>
      </w:tr>
      <w:tr w:rsidR="00245482" w14:paraId="425D63A2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2A6768" w14:textId="798C7582" w:rsidR="00245482" w:rsidRPr="007C4FC1" w:rsidRDefault="00245482" w:rsidP="002454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MONITORAGGIO E VERIFICA </w:t>
            </w:r>
          </w:p>
          <w:p w14:paraId="66CDB65A" w14:textId="422FD4D7" w:rsidR="00245482" w:rsidRPr="007C4FC1" w:rsidRDefault="00245482" w:rsidP="00CB607F">
            <w:pPr>
              <w:rPr>
                <w:rFonts w:cstheme="minorHAnsi"/>
                <w:b/>
              </w:rPr>
            </w:pP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7CD99606" w14:textId="77777777" w:rsidR="00245482" w:rsidRDefault="00245482" w:rsidP="00CB607F"/>
        </w:tc>
      </w:tr>
      <w:tr w:rsidR="006D2D42" w14:paraId="3E3E1AB0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CDFBD7" w14:textId="3C6C91D7" w:rsidR="006D2D42" w:rsidRPr="007C4FC1" w:rsidRDefault="006D2D4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VALUTAZIONE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1243631D" w14:textId="77777777" w:rsidR="006D2D42" w:rsidRDefault="006D2D42" w:rsidP="00CB607F"/>
        </w:tc>
      </w:tr>
      <w:tr w:rsidR="00245482" w14:paraId="103A9739" w14:textId="77777777" w:rsidTr="006D2D4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3C416A5" w14:textId="77777777" w:rsidR="00245482" w:rsidRDefault="00245482" w:rsidP="00CB607F">
            <w:pPr>
              <w:rPr>
                <w:rFonts w:cstheme="minorHAnsi"/>
                <w:b/>
              </w:rPr>
            </w:pPr>
            <w:r w:rsidRPr="007C4FC1">
              <w:rPr>
                <w:rFonts w:cstheme="minorHAnsi"/>
                <w:b/>
              </w:rPr>
              <w:t>RUBRICA DI PRESTAZIONE</w:t>
            </w:r>
          </w:p>
          <w:p w14:paraId="64A574C8" w14:textId="77777777" w:rsidR="00245482" w:rsidRPr="007C4FC1" w:rsidRDefault="00245482" w:rsidP="00CB60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prodotto</w:t>
            </w:r>
            <w:r w:rsidRPr="007C4FC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attività laboratoriale</w:t>
            </w:r>
          </w:p>
        </w:tc>
        <w:tc>
          <w:tcPr>
            <w:tcW w:w="10914" w:type="dxa"/>
            <w:tcBorders>
              <w:left w:val="single" w:sz="4" w:space="0" w:color="auto"/>
            </w:tcBorders>
            <w:shd w:val="clear" w:color="auto" w:fill="auto"/>
          </w:tcPr>
          <w:p w14:paraId="3A7E0961" w14:textId="77777777" w:rsidR="00245482" w:rsidRDefault="00245482" w:rsidP="00CB607F"/>
        </w:tc>
      </w:tr>
    </w:tbl>
    <w:p w14:paraId="6C473EAF" w14:textId="77777777" w:rsidR="00622C9D" w:rsidRDefault="00622C9D" w:rsidP="00245482"/>
    <w:sectPr w:rsidR="00622C9D" w:rsidSect="00245482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82"/>
    <w:rsid w:val="00245482"/>
    <w:rsid w:val="00622C9D"/>
    <w:rsid w:val="006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4752"/>
  <w15:chartTrackingRefBased/>
  <w15:docId w15:val="{9E1B0E07-5327-4856-A9AE-22D68382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4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Tamburrini</dc:creator>
  <cp:keywords/>
  <dc:description/>
  <cp:lastModifiedBy>Maria Concetta Tamburrini</cp:lastModifiedBy>
  <cp:revision>1</cp:revision>
  <dcterms:created xsi:type="dcterms:W3CDTF">2021-10-17T08:48:00Z</dcterms:created>
  <dcterms:modified xsi:type="dcterms:W3CDTF">2021-10-17T09:05:00Z</dcterms:modified>
</cp:coreProperties>
</file>